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CC" w:rsidRDefault="006D534D">
      <w:pPr>
        <w:spacing w:before="27" w:line="259" w:lineRule="auto"/>
        <w:ind w:left="1340" w:right="1350"/>
        <w:jc w:val="center"/>
        <w:rPr>
          <w:b/>
          <w:sz w:val="28"/>
        </w:rPr>
      </w:pPr>
      <w:r>
        <w:rPr>
          <w:b/>
          <w:sz w:val="28"/>
        </w:rPr>
        <w:t>О</w:t>
      </w:r>
      <w:r w:rsidR="00C83727">
        <w:rPr>
          <w:b/>
          <w:sz w:val="28"/>
        </w:rPr>
        <w:t>РГАНИЗАЦИ</w:t>
      </w:r>
      <w:r>
        <w:rPr>
          <w:b/>
          <w:sz w:val="28"/>
        </w:rPr>
        <w:t>Я</w:t>
      </w:r>
      <w:r w:rsidR="00C83727">
        <w:rPr>
          <w:b/>
          <w:spacing w:val="1"/>
          <w:sz w:val="28"/>
        </w:rPr>
        <w:t xml:space="preserve"> </w:t>
      </w:r>
      <w:r w:rsidR="00C83727">
        <w:rPr>
          <w:b/>
          <w:sz w:val="28"/>
        </w:rPr>
        <w:t>КОНТРОЛЬНО-ОЦЕНОЧНОЙ</w:t>
      </w:r>
      <w:r w:rsidR="00C83727">
        <w:rPr>
          <w:b/>
          <w:spacing w:val="-67"/>
          <w:sz w:val="28"/>
        </w:rPr>
        <w:t xml:space="preserve"> </w:t>
      </w:r>
      <w:r w:rsidR="00C83727">
        <w:rPr>
          <w:b/>
          <w:sz w:val="28"/>
        </w:rPr>
        <w:t>ДЕЯТЕЛЬНОСТИ</w:t>
      </w:r>
      <w:r w:rsidR="00C83727">
        <w:rPr>
          <w:b/>
          <w:spacing w:val="-4"/>
          <w:sz w:val="28"/>
        </w:rPr>
        <w:t xml:space="preserve"> </w:t>
      </w:r>
      <w:r w:rsidR="00C83727">
        <w:rPr>
          <w:b/>
          <w:sz w:val="28"/>
        </w:rPr>
        <w:t>В НАЧАЛЬНОЙ ШКОЛЕ</w:t>
      </w:r>
    </w:p>
    <w:p w:rsidR="006D534D" w:rsidRDefault="006D534D">
      <w:pPr>
        <w:pStyle w:val="1"/>
        <w:ind w:left="3959"/>
      </w:pPr>
    </w:p>
    <w:p w:rsidR="00A05CCC" w:rsidRDefault="00C83727" w:rsidP="000D4659">
      <w:pPr>
        <w:pStyle w:val="1"/>
        <w:ind w:left="142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05CCC" w:rsidRDefault="00C83727">
      <w:pPr>
        <w:pStyle w:val="a3"/>
        <w:spacing w:before="156" w:line="360" w:lineRule="auto"/>
        <w:ind w:right="1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bookmarkStart w:id="0" w:name="_GoBack"/>
      <w:bookmarkEnd w:id="0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(ФГОС НОО), а также с 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(ФООП)</w:t>
      </w:r>
      <w:r>
        <w:rPr>
          <w:spacing w:val="-67"/>
        </w:rPr>
        <w:t xml:space="preserve"> </w:t>
      </w:r>
      <w:r>
        <w:t>образовательная организация (далее Организация) создает образовательную</w:t>
      </w:r>
      <w:r>
        <w:rPr>
          <w:spacing w:val="1"/>
        </w:rPr>
        <w:t xml:space="preserve"> </w:t>
      </w:r>
      <w:r>
        <w:t>программу, часть которой – раздел «Система контроля и оценки достижений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школе».</w:t>
      </w:r>
    </w:p>
    <w:p w:rsidR="00A05CCC" w:rsidRDefault="00C83727">
      <w:pPr>
        <w:pStyle w:val="a3"/>
        <w:spacing w:before="2" w:line="360" w:lineRule="auto"/>
        <w:ind w:right="109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05CCC" w:rsidRDefault="00C83727">
      <w:pPr>
        <w:pStyle w:val="a4"/>
        <w:numPr>
          <w:ilvl w:val="0"/>
          <w:numId w:val="3"/>
        </w:numPr>
        <w:tabs>
          <w:tab w:val="left" w:pos="1518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Оценка соответствия образовательных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ФООП,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A05CCC" w:rsidRDefault="00C83727">
      <w:pPr>
        <w:pStyle w:val="a4"/>
        <w:numPr>
          <w:ilvl w:val="0"/>
          <w:numId w:val="3"/>
        </w:numPr>
        <w:tabs>
          <w:tab w:val="left" w:pos="1518"/>
        </w:tabs>
        <w:spacing w:line="360" w:lineRule="auto"/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 xml:space="preserve">Установление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        связи        между        обучающим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  <w:proofErr w:type="gramEnd"/>
    </w:p>
    <w:p w:rsidR="00A05CCC" w:rsidRDefault="00C83727">
      <w:pPr>
        <w:pStyle w:val="a4"/>
        <w:numPr>
          <w:ilvl w:val="0"/>
          <w:numId w:val="3"/>
        </w:numPr>
        <w:tabs>
          <w:tab w:val="left" w:pos="1518"/>
        </w:tabs>
        <w:spacing w:before="1" w:line="360" w:lineRule="auto"/>
        <w:ind w:right="104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устранения,</w:t>
      </w:r>
    </w:p>
    <w:p w:rsidR="00A05CCC" w:rsidRDefault="00C83727">
      <w:pPr>
        <w:pStyle w:val="a3"/>
        <w:spacing w:line="360" w:lineRule="auto"/>
        <w:ind w:right="106" w:firstLine="0"/>
      </w:pPr>
      <w:r>
        <w:t>а    также   использование    индивидуально-дифференцированного    подхода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успешным</w:t>
      </w:r>
      <w:proofErr w:type="gramEnd"/>
      <w:r>
        <w:rPr>
          <w:spacing w:val="-3"/>
        </w:rPr>
        <w:t xml:space="preserve"> </w:t>
      </w:r>
      <w:r>
        <w:t>обучающимся.</w:t>
      </w:r>
    </w:p>
    <w:p w:rsidR="00A05CCC" w:rsidRDefault="00C83727">
      <w:pPr>
        <w:pStyle w:val="a3"/>
        <w:spacing w:line="360" w:lineRule="auto"/>
        <w:ind w:right="105"/>
      </w:pPr>
      <w:r>
        <w:rPr>
          <w:i/>
        </w:rPr>
        <w:t>Объектами</w:t>
      </w:r>
      <w:r>
        <w:rPr>
          <w:i/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 xml:space="preserve">планируемые  </w:t>
      </w:r>
      <w:r>
        <w:rPr>
          <w:spacing w:val="6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НОО,</w:t>
      </w:r>
      <w:r>
        <w:rPr>
          <w:spacing w:val="44"/>
        </w:rPr>
        <w:t xml:space="preserve"> </w:t>
      </w:r>
      <w:r>
        <w:t>ФООП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рабочими</w:t>
      </w:r>
      <w:r>
        <w:rPr>
          <w:spacing w:val="32"/>
        </w:rPr>
        <w:t xml:space="preserve"> </w:t>
      </w:r>
      <w:r>
        <w:t>программами,</w:t>
      </w:r>
      <w:r>
        <w:rPr>
          <w:spacing w:val="34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включают</w:t>
      </w:r>
      <w:r>
        <w:rPr>
          <w:spacing w:val="33"/>
        </w:rPr>
        <w:t xml:space="preserve"> </w:t>
      </w:r>
      <w:r>
        <w:t>предметные,</w:t>
      </w:r>
      <w:r>
        <w:rPr>
          <w:spacing w:val="3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 результаты обучения.</w:t>
      </w:r>
    </w:p>
    <w:p w:rsidR="00A05CCC" w:rsidRDefault="00C83727">
      <w:pPr>
        <w:pStyle w:val="a3"/>
        <w:spacing w:before="67" w:line="360" w:lineRule="auto"/>
        <w:ind w:right="103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rPr>
          <w:i/>
        </w:rPr>
        <w:t>внутренние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внешние</w:t>
      </w:r>
      <w:r>
        <w:rPr>
          <w:i/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33"/>
        </w:rPr>
        <w:t xml:space="preserve"> </w:t>
      </w:r>
      <w:r>
        <w:t>диагностика;</w:t>
      </w:r>
      <w:r>
        <w:rPr>
          <w:spacing w:val="34"/>
        </w:rPr>
        <w:t xml:space="preserve"> </w:t>
      </w:r>
      <w:r>
        <w:t>текущий</w:t>
      </w:r>
      <w:r>
        <w:rPr>
          <w:spacing w:val="34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тематический)</w:t>
      </w:r>
      <w:r>
        <w:rPr>
          <w:spacing w:val="33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оценка;</w:t>
      </w:r>
      <w:r>
        <w:rPr>
          <w:spacing w:val="1"/>
        </w:rPr>
        <w:t xml:space="preserve"> </w:t>
      </w:r>
      <w:r>
        <w:t>портфолио;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достижений.</w:t>
      </w:r>
    </w:p>
    <w:p w:rsidR="00A05CCC" w:rsidRDefault="00C83727">
      <w:pPr>
        <w:pStyle w:val="a3"/>
        <w:spacing w:before="2" w:line="360" w:lineRule="auto"/>
        <w:ind w:right="104"/>
      </w:pP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независимый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 и федерального</w:t>
      </w:r>
      <w:r>
        <w:rPr>
          <w:spacing w:val="1"/>
        </w:rPr>
        <w:t xml:space="preserve"> </w:t>
      </w:r>
      <w:r>
        <w:t>уровней.</w:t>
      </w:r>
    </w:p>
    <w:p w:rsidR="00A05CCC" w:rsidRDefault="00C83727">
      <w:pPr>
        <w:pStyle w:val="a3"/>
        <w:spacing w:line="360" w:lineRule="auto"/>
        <w:ind w:right="104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67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отраженного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поурочно-тематическом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усвоения учащимися учебного предмета использует разные</w:t>
      </w:r>
      <w:r>
        <w:rPr>
          <w:spacing w:val="1"/>
        </w:rPr>
        <w:t xml:space="preserve"> </w:t>
      </w:r>
      <w:r>
        <w:t>методы и формы проверки. Результаты текущего контроля учитываются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A05CCC" w:rsidRDefault="00C83727">
      <w:pPr>
        <w:spacing w:before="1"/>
        <w:ind w:left="810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подчиняется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требованиям: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36"/>
        </w:tabs>
        <w:spacing w:before="160" w:line="360" w:lineRule="auto"/>
        <w:ind w:right="109" w:firstLine="707"/>
        <w:rPr>
          <w:sz w:val="28"/>
        </w:rPr>
      </w:pPr>
      <w:r>
        <w:rPr>
          <w:sz w:val="28"/>
        </w:rPr>
        <w:t>создает возможность получения объективной информации о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70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учитывает особенности функционирования, специфику 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87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89"/>
        </w:tabs>
        <w:spacing w:before="1" w:line="360" w:lineRule="auto"/>
        <w:ind w:right="108" w:firstLine="707"/>
        <w:rPr>
          <w:sz w:val="28"/>
        </w:rPr>
      </w:pP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 подход к оценке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08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предусматривает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письменных работ; практических работ; заданий тестового 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др.,</w:t>
      </w:r>
      <w:r>
        <w:rPr>
          <w:spacing w:val="14"/>
          <w:sz w:val="28"/>
        </w:rPr>
        <w:t xml:space="preserve"> </w:t>
      </w:r>
      <w:r>
        <w:rPr>
          <w:sz w:val="28"/>
        </w:rPr>
        <w:t>(проводимые,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форме);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89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обеспечивает успешность включения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него регулятивных умений.</w:t>
      </w:r>
    </w:p>
    <w:p w:rsidR="00A05CCC" w:rsidRDefault="00C83727">
      <w:pPr>
        <w:pStyle w:val="a3"/>
        <w:spacing w:before="67" w:line="362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педагогического совета</w:t>
      </w:r>
      <w:r>
        <w:rPr>
          <w:spacing w:val="-3"/>
        </w:rPr>
        <w:t xml:space="preserve"> </w:t>
      </w:r>
      <w:r>
        <w:t>Организации.</w:t>
      </w:r>
    </w:p>
    <w:p w:rsidR="00A05CCC" w:rsidRDefault="00C83727">
      <w:pPr>
        <w:pStyle w:val="1"/>
      </w:pPr>
      <w:r>
        <w:t>Стартовая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</w:p>
    <w:p w:rsidR="00A05CCC" w:rsidRDefault="00C83727">
      <w:pPr>
        <w:pStyle w:val="a3"/>
        <w:spacing w:before="156" w:line="360" w:lineRule="auto"/>
        <w:ind w:right="104"/>
      </w:pPr>
      <w:r>
        <w:t>В сентябре первого года обучения учитель проводит педагогическую</w:t>
      </w:r>
      <w:r>
        <w:rPr>
          <w:spacing w:val="1"/>
        </w:rPr>
        <w:t xml:space="preserve"> </w:t>
      </w:r>
      <w:r>
        <w:lastRenderedPageBreak/>
        <w:t>диагностику,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 xml:space="preserve">школьному   обучению.   </w:t>
      </w:r>
      <w:r>
        <w:rPr>
          <w:i/>
        </w:rPr>
        <w:t xml:space="preserve">Объектами   оценки   </w:t>
      </w:r>
      <w:r>
        <w:t>являются:</w:t>
      </w:r>
      <w:r>
        <w:rPr>
          <w:spacing w:val="-67"/>
        </w:rPr>
        <w:t xml:space="preserve"> </w:t>
      </w:r>
      <w:r>
        <w:t>а)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обучающегося принимать требование учителя, удерживать учебную задачу;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инициативность);</w:t>
      </w:r>
      <w:r>
        <w:rPr>
          <w:spacing w:val="7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пространственного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зрительного</w:t>
      </w:r>
      <w:r>
        <w:rPr>
          <w:spacing w:val="43"/>
        </w:rPr>
        <w:t xml:space="preserve"> </w:t>
      </w:r>
      <w:r>
        <w:t>восприятия,</w:t>
      </w:r>
      <w:r>
        <w:rPr>
          <w:spacing w:val="43"/>
        </w:rPr>
        <w:t xml:space="preserve"> </w:t>
      </w:r>
      <w:r>
        <w:t>состояние</w:t>
      </w:r>
      <w:r>
        <w:rPr>
          <w:spacing w:val="42"/>
        </w:rPr>
        <w:t xml:space="preserve"> </w:t>
      </w:r>
      <w:r>
        <w:t>моторики</w:t>
      </w:r>
      <w:r>
        <w:rPr>
          <w:spacing w:val="-68"/>
        </w:rPr>
        <w:t xml:space="preserve"> </w:t>
      </w:r>
      <w:r>
        <w:t>и зрительно-моторных координаций; в) соответствующий возрасту уровень</w:t>
      </w:r>
      <w:r>
        <w:rPr>
          <w:spacing w:val="1"/>
        </w:rPr>
        <w:t xml:space="preserve"> </w:t>
      </w:r>
      <w:r>
        <w:t>развития устной речи;</w:t>
      </w:r>
      <w:r>
        <w:rPr>
          <w:spacing w:val="1"/>
        </w:rPr>
        <w:t xml:space="preserve"> </w:t>
      </w:r>
      <w:r>
        <w:t>г) предпосылки овладения грамотой и математикой</w:t>
      </w:r>
      <w:r>
        <w:rPr>
          <w:spacing w:val="1"/>
        </w:rPr>
        <w:t xml:space="preserve"> </w:t>
      </w:r>
      <w:r>
        <w:t>(определенный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представление о счете</w:t>
      </w:r>
      <w:r>
        <w:rPr>
          <w:spacing w:val="-2"/>
        </w:rPr>
        <w:t xml:space="preserve"> </w:t>
      </w:r>
      <w:r>
        <w:t>и др.)</w:t>
      </w:r>
    </w:p>
    <w:p w:rsidR="00A05CCC" w:rsidRDefault="00C83727">
      <w:pPr>
        <w:pStyle w:val="a3"/>
        <w:spacing w:before="2" w:line="360" w:lineRule="auto"/>
        <w:ind w:right="107"/>
      </w:pPr>
      <w:r>
        <w:t>Результаты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71"/>
        </w:rPr>
        <w:t xml:space="preserve"> </w:t>
      </w:r>
      <w:r>
        <w:t>диагностики   являются   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стратегии</w:t>
      </w:r>
      <w:r>
        <w:rPr>
          <w:spacing w:val="70"/>
        </w:rPr>
        <w:t xml:space="preserve"> </w:t>
      </w:r>
      <w:r>
        <w:t>индивидуально-дифференцированного</w:t>
      </w:r>
      <w:r>
        <w:rPr>
          <w:spacing w:val="70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первоклассников</w:t>
      </w:r>
      <w:r>
        <w:rPr>
          <w:spacing w:val="-3"/>
        </w:rPr>
        <w:t xml:space="preserve"> </w:t>
      </w:r>
      <w:r>
        <w:t>с разным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A05CCC" w:rsidRDefault="00C83727">
      <w:pPr>
        <w:pStyle w:val="1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классе</w:t>
      </w:r>
    </w:p>
    <w:p w:rsidR="00A05CCC" w:rsidRDefault="00C83727">
      <w:pPr>
        <w:spacing w:before="155"/>
        <w:ind w:left="81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классе: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46"/>
        </w:tabs>
        <w:spacing w:before="161" w:line="362" w:lineRule="auto"/>
        <w:ind w:right="106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развернутая);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right="111" w:firstLine="707"/>
        <w:jc w:val="left"/>
        <w:rPr>
          <w:sz w:val="28"/>
        </w:rPr>
      </w:pPr>
      <w:r>
        <w:rPr>
          <w:sz w:val="28"/>
        </w:rPr>
        <w:t>бальная оценка не допускается. Любые символы, значки, 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приравниваются к отметке.</w:t>
      </w:r>
    </w:p>
    <w:p w:rsidR="00A05CCC" w:rsidRDefault="00C83727">
      <w:pPr>
        <w:pStyle w:val="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05CCC" w:rsidRDefault="00C83727">
      <w:pPr>
        <w:pStyle w:val="a3"/>
        <w:spacing w:before="155" w:line="360" w:lineRule="auto"/>
        <w:ind w:right="1029"/>
        <w:jc w:val="left"/>
      </w:pPr>
      <w:r>
        <w:t>Оценивание достижений обучающихся за определенный период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A05CCC" w:rsidRDefault="00C83727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аттестации: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25"/>
        </w:tabs>
        <w:spacing w:before="67" w:line="360" w:lineRule="auto"/>
        <w:ind w:right="11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38"/>
        </w:tabs>
        <w:spacing w:before="1" w:line="360" w:lineRule="auto"/>
        <w:ind w:right="109" w:firstLine="707"/>
        <w:rPr>
          <w:sz w:val="28"/>
        </w:rPr>
      </w:pPr>
      <w:r>
        <w:rPr>
          <w:sz w:val="28"/>
        </w:rPr>
        <w:t>проводится со второго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 каждой четверти (или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триместра)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22"/>
        </w:tabs>
        <w:spacing w:before="1"/>
        <w:ind w:left="1021" w:right="0" w:hanging="212"/>
        <w:rPr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226"/>
        </w:tabs>
        <w:spacing w:before="160" w:line="360" w:lineRule="auto"/>
        <w:ind w:right="112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94"/>
        </w:tabs>
        <w:spacing w:before="2" w:line="360" w:lineRule="auto"/>
        <w:ind w:firstLine="707"/>
        <w:rPr>
          <w:sz w:val="28"/>
        </w:rPr>
      </w:pP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дневнике.</w:t>
      </w:r>
    </w:p>
    <w:p w:rsidR="00A05CCC" w:rsidRDefault="00C83727">
      <w:pPr>
        <w:pStyle w:val="1"/>
      </w:pPr>
      <w:r>
        <w:t>Обучающийся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контрольно-оценочной</w:t>
      </w:r>
      <w:r>
        <w:rPr>
          <w:spacing w:val="-3"/>
        </w:rPr>
        <w:t xml:space="preserve"> </w:t>
      </w:r>
      <w:r>
        <w:t>деятельности</w:t>
      </w:r>
    </w:p>
    <w:p w:rsidR="00A05CCC" w:rsidRDefault="00C83727">
      <w:pPr>
        <w:pStyle w:val="a3"/>
        <w:spacing w:before="158" w:line="360" w:lineRule="auto"/>
        <w:ind w:right="103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субъекта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35"/>
        </w:rPr>
        <w:t xml:space="preserve"> </w:t>
      </w:r>
      <w:r>
        <w:t>предполагает</w:t>
      </w:r>
      <w:r>
        <w:rPr>
          <w:spacing w:val="134"/>
        </w:rPr>
        <w:t xml:space="preserve"> </w:t>
      </w:r>
      <w:r>
        <w:t>его</w:t>
      </w:r>
      <w:r>
        <w:rPr>
          <w:spacing w:val="136"/>
        </w:rPr>
        <w:t xml:space="preserve"> </w:t>
      </w:r>
      <w:r>
        <w:t>активное</w:t>
      </w:r>
      <w:r>
        <w:rPr>
          <w:spacing w:val="136"/>
        </w:rPr>
        <w:t xml:space="preserve"> </w:t>
      </w:r>
      <w:r>
        <w:t>участие</w:t>
      </w:r>
      <w:r>
        <w:rPr>
          <w:spacing w:val="135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анализе</w:t>
      </w:r>
      <w:r>
        <w:rPr>
          <w:spacing w:val="132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любой</w:t>
      </w:r>
      <w:r>
        <w:rPr>
          <w:spacing w:val="63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работы,</w:t>
      </w:r>
      <w:r>
        <w:rPr>
          <w:spacing w:val="63"/>
        </w:rPr>
        <w:t xml:space="preserve"> </w:t>
      </w:r>
      <w:r>
        <w:t>своей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одноклассников.</w:t>
      </w:r>
      <w:r>
        <w:rPr>
          <w:spacing w:val="64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регулятивные способности – планировать свою деятельность, осуществлять</w:t>
      </w:r>
      <w:r>
        <w:rPr>
          <w:spacing w:val="1"/>
        </w:rPr>
        <w:t xml:space="preserve"> </w:t>
      </w:r>
      <w:r>
        <w:t>самоконтроль</w:t>
      </w:r>
    </w:p>
    <w:p w:rsidR="00A05CCC" w:rsidRDefault="00C83727">
      <w:pPr>
        <w:pStyle w:val="a3"/>
        <w:spacing w:line="360" w:lineRule="auto"/>
        <w:ind w:right="103" w:firstLine="0"/>
      </w:pP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трудности.</w:t>
      </w:r>
    </w:p>
    <w:p w:rsidR="00A05CCC" w:rsidRDefault="00C83727">
      <w:pPr>
        <w:spacing w:before="1" w:line="360" w:lineRule="auto"/>
        <w:ind w:left="102" w:right="113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Требования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 xml:space="preserve">к  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формированию  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у  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обучающегося  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самоконтролю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самооценке:</w:t>
      </w:r>
      <w:proofErr w:type="gramEnd"/>
    </w:p>
    <w:p w:rsidR="00A05CCC" w:rsidRDefault="00C83727">
      <w:pPr>
        <w:pStyle w:val="a4"/>
        <w:numPr>
          <w:ilvl w:val="0"/>
          <w:numId w:val="2"/>
        </w:numPr>
        <w:tabs>
          <w:tab w:val="left" w:pos="1209"/>
        </w:tabs>
        <w:spacing w:line="360" w:lineRule="auto"/>
        <w:ind w:firstLine="707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их возникновения: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97"/>
        </w:tabs>
        <w:spacing w:line="360" w:lineRule="auto"/>
        <w:ind w:right="113" w:firstLine="707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умений.</w:t>
      </w:r>
    </w:p>
    <w:p w:rsidR="00A05CCC" w:rsidRDefault="00C83727">
      <w:pPr>
        <w:pStyle w:val="1"/>
        <w:spacing w:before="89" w:line="360" w:lineRule="auto"/>
        <w:ind w:left="102" w:right="106" w:firstLine="707"/>
      </w:pPr>
      <w:r>
        <w:t>Психолого-педагогическое    сопровождение    процесса    контроля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</w:p>
    <w:p w:rsidR="00A05CCC" w:rsidRDefault="00C83727">
      <w:pPr>
        <w:pStyle w:val="a3"/>
        <w:spacing w:line="360" w:lineRule="auto"/>
        <w:ind w:right="106"/>
      </w:pP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7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которой включает: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022"/>
        </w:tabs>
        <w:spacing w:line="360" w:lineRule="auto"/>
        <w:ind w:right="107" w:firstLine="707"/>
        <w:rPr>
          <w:sz w:val="28"/>
        </w:rPr>
      </w:pPr>
      <w:r>
        <w:rPr>
          <w:sz w:val="28"/>
        </w:rPr>
        <w:t>организацию мониторинга результатов обучения, установление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456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right="1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 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456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дающих высокие результаты обучения, проявляющих 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одаренность; помощь учителю в создании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80"/>
        </w:tabs>
        <w:spacing w:line="360" w:lineRule="auto"/>
        <w:ind w:firstLine="707"/>
        <w:rPr>
          <w:sz w:val="28"/>
        </w:rPr>
      </w:pPr>
      <w:proofErr w:type="gramStart"/>
      <w:r>
        <w:rPr>
          <w:sz w:val="28"/>
        </w:rPr>
        <w:t xml:space="preserve">психологическую помощь обучающимся при рисках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    поведения,     отсутствии      взаимодействия      с     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proofErr w:type="gramEnd"/>
    </w:p>
    <w:p w:rsidR="00A05CCC" w:rsidRDefault="00C83727">
      <w:pPr>
        <w:pStyle w:val="a4"/>
        <w:numPr>
          <w:ilvl w:val="0"/>
          <w:numId w:val="2"/>
        </w:numPr>
        <w:tabs>
          <w:tab w:val="left" w:pos="1247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консультационную    помощь    семье    (родителям    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устранении трудностей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05CCC" w:rsidRDefault="00C83727">
      <w:pPr>
        <w:pStyle w:val="1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</w:p>
    <w:p w:rsidR="00A05CCC" w:rsidRDefault="00C83727" w:rsidP="006D534D">
      <w:pPr>
        <w:pStyle w:val="a3"/>
        <w:spacing w:before="156" w:line="360" w:lineRule="auto"/>
        <w:ind w:right="-69"/>
      </w:pPr>
      <w:r>
        <w:t>Целью</w:t>
      </w:r>
      <w:r>
        <w:rPr>
          <w:spacing w:val="71"/>
        </w:rPr>
        <w:t xml:space="preserve"> </w:t>
      </w:r>
      <w:r>
        <w:t>контрольно-оценочной</w:t>
      </w:r>
      <w:r>
        <w:rPr>
          <w:spacing w:val="71"/>
        </w:rPr>
        <w:t xml:space="preserve"> </w:t>
      </w:r>
      <w:r>
        <w:t xml:space="preserve">деятельности   результатов  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45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установление</w:t>
      </w:r>
      <w:r>
        <w:rPr>
          <w:spacing w:val="46"/>
        </w:rPr>
        <w:t xml:space="preserve"> </w:t>
      </w:r>
      <w:r>
        <w:t>соответствия</w:t>
      </w:r>
      <w:r>
        <w:rPr>
          <w:spacing w:val="45"/>
        </w:rPr>
        <w:t xml:space="preserve"> </w:t>
      </w:r>
      <w:r>
        <w:t>достижений</w:t>
      </w:r>
      <w:r w:rsidR="006D534D"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искусству, технологии,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A05CCC" w:rsidRDefault="00C83727">
      <w:pPr>
        <w:pStyle w:val="a3"/>
        <w:spacing w:before="2" w:line="360" w:lineRule="auto"/>
        <w:ind w:right="103"/>
      </w:pPr>
      <w:r>
        <w:t>Содержанием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уровня: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509"/>
        </w:tabs>
        <w:spacing w:line="360" w:lineRule="auto"/>
        <w:ind w:firstLine="707"/>
        <w:rPr>
          <w:sz w:val="28"/>
        </w:rPr>
      </w:pPr>
      <w:r>
        <w:rPr>
          <w:sz w:val="28"/>
        </w:rPr>
        <w:t>владения терминологическим и понятийным аппаратом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295"/>
        </w:tabs>
        <w:spacing w:before="1" w:line="360" w:lineRule="auto"/>
        <w:ind w:right="103" w:firstLine="707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2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06"/>
        </w:tabs>
        <w:spacing w:line="362" w:lineRule="auto"/>
        <w:ind w:right="111" w:firstLine="707"/>
        <w:rPr>
          <w:sz w:val="28"/>
        </w:rPr>
      </w:pP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A05CCC" w:rsidRDefault="00C83727">
      <w:pPr>
        <w:spacing w:line="360" w:lineRule="auto"/>
        <w:ind w:left="102" w:right="114" w:firstLine="707"/>
        <w:jc w:val="both"/>
        <w:rPr>
          <w:sz w:val="28"/>
        </w:rPr>
      </w:pP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: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214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97"/>
        </w:tabs>
        <w:spacing w:line="360" w:lineRule="auto"/>
        <w:ind w:firstLine="7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устная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проектная)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предмета;</w:t>
      </w:r>
    </w:p>
    <w:p w:rsidR="00A05CCC" w:rsidRDefault="00C83727">
      <w:pPr>
        <w:pStyle w:val="a4"/>
        <w:numPr>
          <w:ilvl w:val="0"/>
          <w:numId w:val="2"/>
        </w:numPr>
        <w:tabs>
          <w:tab w:val="left" w:pos="1151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A05CCC" w:rsidRDefault="00C83727">
      <w:pPr>
        <w:pStyle w:val="1"/>
        <w:spacing w:line="360" w:lineRule="auto"/>
        <w:ind w:left="102" w:right="108" w:firstLine="707"/>
      </w:pPr>
      <w:r>
        <w:t>Контроль</w:t>
      </w:r>
      <w:r w:rsidR="006D534D">
        <w:t xml:space="preserve"> </w:t>
      </w:r>
      <w:r>
        <w:t>и</w:t>
      </w:r>
      <w:r w:rsidR="006D534D">
        <w:t xml:space="preserve"> </w:t>
      </w:r>
      <w:r>
        <w:t>оценка</w:t>
      </w:r>
      <w:r w:rsidR="006D534D">
        <w:t xml:space="preserve"> </w:t>
      </w:r>
      <w:proofErr w:type="spellStart"/>
      <w:r>
        <w:t>метапредметных</w:t>
      </w:r>
      <w:proofErr w:type="spellEnd"/>
      <w:r w:rsidR="006D534D">
        <w:t xml:space="preserve"> </w:t>
      </w:r>
      <w:r>
        <w:t>достижений</w:t>
      </w:r>
      <w:r w:rsidR="006D534D">
        <w:t xml:space="preserve"> </w:t>
      </w:r>
      <w:proofErr w:type="gramStart"/>
      <w:r>
        <w:t>обучающегося</w:t>
      </w:r>
      <w:proofErr w:type="gramEnd"/>
    </w:p>
    <w:p w:rsidR="00A05CCC" w:rsidRDefault="00C83727" w:rsidP="006D534D">
      <w:pPr>
        <w:pStyle w:val="a3"/>
        <w:spacing w:line="360" w:lineRule="auto"/>
        <w:ind w:right="105" w:firstLine="916"/>
      </w:pPr>
      <w:r>
        <w:t>Целью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(логических,</w:t>
      </w:r>
      <w:r w:rsidR="006D534D"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коммуникативных</w:t>
      </w:r>
      <w:r>
        <w:tab/>
        <w:t>УУД</w:t>
      </w:r>
      <w:r>
        <w:tab/>
      </w:r>
      <w:r>
        <w:rPr>
          <w:spacing w:val="-1"/>
        </w:rPr>
        <w:t>(диалогической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(планирование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результата).</w:t>
      </w:r>
    </w:p>
    <w:p w:rsidR="00A05CCC" w:rsidRDefault="00C83727">
      <w:pPr>
        <w:spacing w:before="1" w:line="362" w:lineRule="auto"/>
        <w:ind w:left="102" w:right="107" w:firstLine="98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метапредметных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A05CCC" w:rsidRDefault="00C83727">
      <w:pPr>
        <w:pStyle w:val="a3"/>
        <w:spacing w:line="360" w:lineRule="auto"/>
        <w:ind w:right="113"/>
      </w:pPr>
      <w:r>
        <w:rPr>
          <w:i/>
        </w:rPr>
        <w:t xml:space="preserve">– </w:t>
      </w:r>
      <w:r>
        <w:t>проверочные и контрольные задания строятся на основе 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требований стандарта;</w:t>
      </w:r>
    </w:p>
    <w:p w:rsidR="00A05CCC" w:rsidRDefault="00C83727">
      <w:pPr>
        <w:pStyle w:val="a3"/>
        <w:spacing w:line="360" w:lineRule="auto"/>
        <w:ind w:right="104"/>
      </w:pPr>
      <w:r>
        <w:t>–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УУД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1-2</w:t>
      </w:r>
      <w:r>
        <w:rPr>
          <w:spacing w:val="43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учитывается,</w:t>
      </w:r>
      <w:r>
        <w:rPr>
          <w:spacing w:val="-68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на    этом    этапе    обучения   </w:t>
      </w:r>
      <w:r>
        <w:rPr>
          <w:spacing w:val="1"/>
        </w:rPr>
        <w:t xml:space="preserve"> </w:t>
      </w:r>
      <w:r>
        <w:t>универсальные    действия     находятся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пропедевтическом  </w:t>
      </w:r>
      <w:r>
        <w:rPr>
          <w:spacing w:val="1"/>
        </w:rPr>
        <w:t xml:space="preserve"> </w:t>
      </w:r>
      <w:r>
        <w:t xml:space="preserve">уровне,  </w:t>
      </w:r>
      <w:r>
        <w:rPr>
          <w:spacing w:val="1"/>
        </w:rPr>
        <w:t xml:space="preserve"> </w:t>
      </w:r>
      <w:r>
        <w:t>поэтому    результаты    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оценке</w:t>
      </w:r>
    </w:p>
    <w:p w:rsidR="00A05CCC" w:rsidRDefault="00C83727">
      <w:pPr>
        <w:pStyle w:val="1"/>
        <w:spacing w:before="1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A05CCC" w:rsidRDefault="00C83727">
      <w:pPr>
        <w:pStyle w:val="a3"/>
        <w:spacing w:before="155" w:line="360" w:lineRule="auto"/>
        <w:ind w:right="104"/>
      </w:pPr>
      <w:r>
        <w:t>Оценка личностных достижений обучающихся относится к зоне особой</w:t>
      </w:r>
      <w:r>
        <w:rPr>
          <w:spacing w:val="-67"/>
        </w:rPr>
        <w:t xml:space="preserve"> </w:t>
      </w:r>
      <w:r>
        <w:lastRenderedPageBreak/>
        <w:t>ответственности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становления различных качеств личности обучающегося: во-первых, многие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будущем,   поэтому   сиюминутная   их   проверка   и   оценка   может  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объективной.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противоречивым и неустойчивым. В повседневной жизни всегда создаются</w:t>
      </w:r>
      <w:r>
        <w:rPr>
          <w:spacing w:val="1"/>
        </w:rPr>
        <w:t xml:space="preserve"> </w:t>
      </w:r>
      <w:r>
        <w:t xml:space="preserve">ситуации,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провоцируют  </w:t>
      </w:r>
      <w:r>
        <w:rPr>
          <w:spacing w:val="1"/>
        </w:rPr>
        <w:t xml:space="preserve"> </w:t>
      </w:r>
      <w:r>
        <w:t>неожиданную,    часто    неадекватную,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проходящую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существа импульсивного и эмоционального. Это тоже может стать поводом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неправильной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A05CCC" w:rsidRDefault="00C83727">
      <w:pPr>
        <w:spacing w:before="1" w:line="360" w:lineRule="auto"/>
        <w:ind w:left="102" w:right="105" w:firstLine="847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контрольно-оценочной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134"/>
        </w:tabs>
        <w:spacing w:before="67" w:line="360" w:lineRule="auto"/>
        <w:ind w:right="102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290"/>
        </w:tabs>
        <w:spacing w:before="1" w:line="360" w:lineRule="auto"/>
        <w:ind w:right="105" w:firstLine="707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личности;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154"/>
        </w:tabs>
        <w:spacing w:line="360" w:lineRule="auto"/>
        <w:ind w:right="107" w:firstLine="707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субъекта учебной деятельности: характеристика мотивов учения,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самооценку;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096"/>
        </w:tabs>
        <w:spacing w:before="2" w:line="360" w:lineRule="auto"/>
        <w:ind w:right="11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 сбор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количественной информации;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166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несформированных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   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обсуждаться   прилюдно,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предметом   осуждения,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путях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отрицательных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065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никакие личностные качества не подлежат оцениванию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могут быть благодарственные записи в портфолио, похвальные 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</w:t>
      </w:r>
    </w:p>
    <w:p w:rsidR="00A05CCC" w:rsidRDefault="00C83727">
      <w:pPr>
        <w:pStyle w:val="1"/>
      </w:pPr>
      <w:r>
        <w:t>Использование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Организации</w:t>
      </w:r>
    </w:p>
    <w:p w:rsidR="00A05CCC" w:rsidRDefault="00C83727" w:rsidP="006D534D">
      <w:pPr>
        <w:pStyle w:val="a3"/>
        <w:spacing w:before="156" w:line="360" w:lineRule="auto"/>
        <w:ind w:right="108"/>
      </w:pPr>
      <w:r>
        <w:t xml:space="preserve">С    </w:t>
      </w:r>
      <w:r>
        <w:rPr>
          <w:spacing w:val="1"/>
        </w:rPr>
        <w:t xml:space="preserve"> </w:t>
      </w:r>
      <w:r>
        <w:t xml:space="preserve">целью    </w:t>
      </w:r>
      <w:r>
        <w:rPr>
          <w:spacing w:val="1"/>
        </w:rPr>
        <w:t xml:space="preserve"> </w:t>
      </w:r>
      <w:r>
        <w:t xml:space="preserve">освещения    </w:t>
      </w:r>
      <w:r>
        <w:rPr>
          <w:spacing w:val="1"/>
        </w:rPr>
        <w:t xml:space="preserve"> </w:t>
      </w:r>
      <w:r>
        <w:t>деятельности      учителя      (Организации)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информационно-образовательной</w:t>
      </w:r>
      <w:r>
        <w:rPr>
          <w:spacing w:val="12"/>
        </w:rPr>
        <w:t xml:space="preserve"> </w:t>
      </w:r>
      <w:r>
        <w:t>среды.</w:t>
      </w:r>
      <w:r>
        <w:rPr>
          <w:spacing w:val="11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предоставляют</w:t>
      </w:r>
      <w:r w:rsidR="006D534D">
        <w:t xml:space="preserve"> </w:t>
      </w:r>
      <w:r>
        <w:t>возможность информировать о ходе образовательного процесса; результатах</w:t>
      </w:r>
      <w:r>
        <w:rPr>
          <w:spacing w:val="1"/>
        </w:rPr>
        <w:t xml:space="preserve"> </w:t>
      </w:r>
      <w:r>
        <w:t>контрольных работ и промежуточной аттестации; о мероприятиях, входящих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описание</w:t>
      </w:r>
      <w:r>
        <w:rPr>
          <w:spacing w:val="51"/>
        </w:rPr>
        <w:t xml:space="preserve"> </w:t>
      </w:r>
      <w:r>
        <w:t>процедуры</w:t>
      </w:r>
      <w:r>
        <w:rPr>
          <w:spacing w:val="119"/>
        </w:rPr>
        <w:t xml:space="preserve"> </w:t>
      </w:r>
      <w:r>
        <w:t>оценки</w:t>
      </w:r>
      <w:r>
        <w:rPr>
          <w:spacing w:val="118"/>
        </w:rPr>
        <w:t xml:space="preserve"> </w:t>
      </w:r>
      <w:r>
        <w:t>результатов</w:t>
      </w:r>
      <w:r>
        <w:rPr>
          <w:spacing w:val="119"/>
        </w:rPr>
        <w:t xml:space="preserve"> </w:t>
      </w:r>
      <w:r>
        <w:t>обучения,</w:t>
      </w:r>
      <w:r>
        <w:rPr>
          <w:spacing w:val="120"/>
        </w:rPr>
        <w:t xml:space="preserve"> </w:t>
      </w:r>
      <w:r>
        <w:t>которая</w:t>
      </w:r>
      <w:r>
        <w:rPr>
          <w:spacing w:val="119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A05CCC" w:rsidRDefault="00C83727">
      <w:pPr>
        <w:pStyle w:val="a3"/>
        <w:spacing w:before="2" w:line="360" w:lineRule="auto"/>
        <w:ind w:right="105"/>
      </w:pPr>
      <w:r>
        <w:t xml:space="preserve">Специальная   </w:t>
      </w:r>
      <w:r>
        <w:rPr>
          <w:spacing w:val="1"/>
        </w:rPr>
        <w:t xml:space="preserve"> </w:t>
      </w:r>
      <w:r>
        <w:t xml:space="preserve">страничка   </w:t>
      </w:r>
      <w:r>
        <w:rPr>
          <w:spacing w:val="1"/>
        </w:rPr>
        <w:t xml:space="preserve"> </w:t>
      </w:r>
      <w:r>
        <w:t xml:space="preserve">отводится     </w:t>
      </w:r>
      <w:proofErr w:type="gramStart"/>
      <w:r>
        <w:t>электронному</w:t>
      </w:r>
      <w:proofErr w:type="gramEnd"/>
      <w:r>
        <w:t xml:space="preserve">     портфолио,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-67"/>
        </w:rPr>
        <w:t xml:space="preserve"> </w:t>
      </w:r>
      <w:r>
        <w:t>Страничка объявлений информирует о связях учителя (школы) с родителями:</w:t>
      </w:r>
      <w:r>
        <w:rPr>
          <w:spacing w:val="-67"/>
        </w:rPr>
        <w:t xml:space="preserve"> </w:t>
      </w:r>
      <w:r>
        <w:t>проводимых встречах,</w:t>
      </w:r>
      <w:r>
        <w:rPr>
          <w:spacing w:val="-2"/>
        </w:rPr>
        <w:t xml:space="preserve"> </w:t>
      </w:r>
      <w:r>
        <w:t>родительских собраниях,</w:t>
      </w:r>
      <w:r>
        <w:rPr>
          <w:spacing w:val="2"/>
        </w:rPr>
        <w:t xml:space="preserve"> </w:t>
      </w:r>
      <w:r>
        <w:t>консультациях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05CCC" w:rsidRDefault="00C83727">
      <w:pPr>
        <w:spacing w:before="1"/>
        <w:ind w:left="81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среды: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197"/>
        </w:tabs>
        <w:spacing w:before="160" w:line="360" w:lineRule="auto"/>
        <w:ind w:right="111" w:firstLine="707"/>
        <w:rPr>
          <w:sz w:val="28"/>
        </w:rPr>
      </w:pPr>
      <w:r>
        <w:rPr>
          <w:sz w:val="28"/>
        </w:rPr>
        <w:t>каждый обучающийся (родитель как законный его 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   иметь    доступ    к    электронным    образовательным    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для ознакомления со всеми</w:t>
      </w:r>
      <w:r>
        <w:rPr>
          <w:spacing w:val="71"/>
          <w:sz w:val="28"/>
        </w:rPr>
        <w:t xml:space="preserve"> </w:t>
      </w:r>
      <w:r>
        <w:rPr>
          <w:sz w:val="28"/>
        </w:rPr>
        <w:t>его работами, проводимыми с целью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достижений;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094"/>
        </w:tabs>
        <w:spacing w:before="1" w:line="360" w:lineRule="auto"/>
        <w:ind w:right="11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безопасность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использованием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новых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технологий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санитарно-</w:t>
      </w:r>
      <w:proofErr w:type="spellStart"/>
      <w:r>
        <w:rPr>
          <w:sz w:val="28"/>
        </w:rPr>
        <w:t>эпидемилогическими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нормативами;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262"/>
        </w:tabs>
        <w:spacing w:line="360" w:lineRule="auto"/>
        <w:ind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субъекте   образовательной   деятельности,   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неэтиеского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процессу;</w:t>
      </w:r>
    </w:p>
    <w:p w:rsidR="00A05CCC" w:rsidRDefault="00C83727">
      <w:pPr>
        <w:pStyle w:val="a4"/>
        <w:numPr>
          <w:ilvl w:val="0"/>
          <w:numId w:val="1"/>
        </w:numPr>
        <w:tabs>
          <w:tab w:val="left" w:pos="1086"/>
        </w:tabs>
        <w:spacing w:before="1" w:line="360" w:lineRule="auto"/>
        <w:ind w:right="11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ИКТ,   если   ее   уровень   отрицательно   влияет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обучения.</w:t>
      </w:r>
    </w:p>
    <w:sectPr w:rsidR="00A05CCC">
      <w:footerReference w:type="default" r:id="rId8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D2" w:rsidRDefault="00B925D2">
      <w:r>
        <w:separator/>
      </w:r>
    </w:p>
  </w:endnote>
  <w:endnote w:type="continuationSeparator" w:id="0">
    <w:p w:rsidR="00B925D2" w:rsidRDefault="00B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CC" w:rsidRDefault="00B925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8pt;width:11.6pt;height:13.05pt;z-index:-251658752;mso-position-horizontal-relative:page;mso-position-vertical-relative:page" filled="f" stroked="f">
          <v:textbox inset="0,0,0,0">
            <w:txbxContent>
              <w:p w:rsidR="00A05CCC" w:rsidRDefault="00C837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465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D2" w:rsidRDefault="00B925D2">
      <w:r>
        <w:separator/>
      </w:r>
    </w:p>
  </w:footnote>
  <w:footnote w:type="continuationSeparator" w:id="0">
    <w:p w:rsidR="00B925D2" w:rsidRDefault="00B9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B23"/>
    <w:multiLevelType w:val="hybridMultilevel"/>
    <w:tmpl w:val="A18C0F9E"/>
    <w:lvl w:ilvl="0" w:tplc="97542170">
      <w:numFmt w:val="bullet"/>
      <w:lvlText w:val="–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C1BA6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2EB66CD0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FFE8EEEC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61184A18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02F275BC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3788B102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24705010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085E682A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1">
    <w:nsid w:val="55416275"/>
    <w:multiLevelType w:val="hybridMultilevel"/>
    <w:tmpl w:val="C9CC1226"/>
    <w:lvl w:ilvl="0" w:tplc="9EF4697C">
      <w:numFmt w:val="bullet"/>
      <w:lvlText w:val="–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409CC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2" w:tplc="4ECC6FD4">
      <w:numFmt w:val="bullet"/>
      <w:lvlText w:val="•"/>
      <w:lvlJc w:val="left"/>
      <w:pPr>
        <w:ind w:left="1993" w:hanging="226"/>
      </w:pPr>
      <w:rPr>
        <w:rFonts w:hint="default"/>
        <w:lang w:val="ru-RU" w:eastAsia="en-US" w:bidi="ar-SA"/>
      </w:rPr>
    </w:lvl>
    <w:lvl w:ilvl="3" w:tplc="9E5EFBDA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  <w:lvl w:ilvl="4" w:tplc="72BC2646">
      <w:numFmt w:val="bullet"/>
      <w:lvlText w:val="•"/>
      <w:lvlJc w:val="left"/>
      <w:pPr>
        <w:ind w:left="3886" w:hanging="226"/>
      </w:pPr>
      <w:rPr>
        <w:rFonts w:hint="default"/>
        <w:lang w:val="ru-RU" w:eastAsia="en-US" w:bidi="ar-SA"/>
      </w:rPr>
    </w:lvl>
    <w:lvl w:ilvl="5" w:tplc="ABC05938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6" w:tplc="1A1C164C">
      <w:numFmt w:val="bullet"/>
      <w:lvlText w:val="•"/>
      <w:lvlJc w:val="left"/>
      <w:pPr>
        <w:ind w:left="5779" w:hanging="226"/>
      </w:pPr>
      <w:rPr>
        <w:rFonts w:hint="default"/>
        <w:lang w:val="ru-RU" w:eastAsia="en-US" w:bidi="ar-SA"/>
      </w:rPr>
    </w:lvl>
    <w:lvl w:ilvl="7" w:tplc="E2AA44F6">
      <w:numFmt w:val="bullet"/>
      <w:lvlText w:val="•"/>
      <w:lvlJc w:val="left"/>
      <w:pPr>
        <w:ind w:left="6726" w:hanging="226"/>
      </w:pPr>
      <w:rPr>
        <w:rFonts w:hint="default"/>
        <w:lang w:val="ru-RU" w:eastAsia="en-US" w:bidi="ar-SA"/>
      </w:rPr>
    </w:lvl>
    <w:lvl w:ilvl="8" w:tplc="02826D62">
      <w:numFmt w:val="bullet"/>
      <w:lvlText w:val="•"/>
      <w:lvlJc w:val="left"/>
      <w:pPr>
        <w:ind w:left="7673" w:hanging="226"/>
      </w:pPr>
      <w:rPr>
        <w:rFonts w:hint="default"/>
        <w:lang w:val="ru-RU" w:eastAsia="en-US" w:bidi="ar-SA"/>
      </w:rPr>
    </w:lvl>
  </w:abstractNum>
  <w:abstractNum w:abstractNumId="2">
    <w:nsid w:val="648E6B76"/>
    <w:multiLevelType w:val="hybridMultilevel"/>
    <w:tmpl w:val="BD5AD36E"/>
    <w:lvl w:ilvl="0" w:tplc="C46E5B8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66F69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244019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E8C647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5C2EB8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696EC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2CE15B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E1C525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6D4C95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5CCC"/>
    <w:rsid w:val="000D4659"/>
    <w:rsid w:val="006D534D"/>
    <w:rsid w:val="00A05CCC"/>
    <w:rsid w:val="00B925D2"/>
    <w:rsid w:val="00C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2024-05-03T10:35:00Z</dcterms:created>
  <dcterms:modified xsi:type="dcterms:W3CDTF">2024-05-08T11:19:00Z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